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09A5" w14:textId="1E227B04" w:rsidR="003E6304" w:rsidRDefault="0033682E" w:rsidP="003E6304">
      <w:pPr>
        <w:jc w:val="center"/>
        <w:rPr>
          <w:b/>
          <w:bCs w:val="0"/>
        </w:rPr>
      </w:pPr>
      <w:r>
        <w:rPr>
          <w:b/>
          <w:bCs w:val="0"/>
        </w:rPr>
        <w:t xml:space="preserve">Department of Biology </w:t>
      </w:r>
      <w:r w:rsidR="007F3C0E" w:rsidRPr="006A799E">
        <w:rPr>
          <w:b/>
          <w:bCs w:val="0"/>
        </w:rPr>
        <w:t>AI Review</w:t>
      </w:r>
      <w:r w:rsidR="00E42BC5">
        <w:rPr>
          <w:b/>
          <w:bCs w:val="0"/>
        </w:rPr>
        <w:t xml:space="preserve"> 1 - Tasks</w:t>
      </w:r>
    </w:p>
    <w:p w14:paraId="01B42017" w14:textId="77777777" w:rsidR="0033682E" w:rsidRDefault="0033682E" w:rsidP="0033682E">
      <w:pPr>
        <w:rPr>
          <w:rFonts w:ascii="Times New Roman" w:hAnsi="Times New Roman" w:cs="Times New Roman"/>
          <w:sz w:val="20"/>
          <w:szCs w:val="20"/>
        </w:rPr>
      </w:pPr>
    </w:p>
    <w:p w14:paraId="5E5A1BF9" w14:textId="111BAA9B" w:rsidR="0033682E" w:rsidRPr="005E203F" w:rsidRDefault="006A799E" w:rsidP="0033682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 w:val="0"/>
          <w:sz w:val="20"/>
          <w:szCs w:val="20"/>
        </w:rPr>
        <w:t xml:space="preserve">Background: </w:t>
      </w:r>
      <w:r w:rsidR="0033682E">
        <w:rPr>
          <w:rFonts w:ascii="Times New Roman" w:hAnsi="Times New Roman" w:cs="Times New Roman"/>
          <w:sz w:val="20"/>
          <w:szCs w:val="20"/>
        </w:rPr>
        <w:t xml:space="preserve">According to IU’s SAA </w:t>
      </w:r>
      <w:r w:rsidR="00A44F40">
        <w:rPr>
          <w:rFonts w:ascii="Times New Roman" w:hAnsi="Times New Roman" w:cs="Times New Roman"/>
          <w:sz w:val="20"/>
          <w:szCs w:val="20"/>
        </w:rPr>
        <w:t>supervisory guidelines</w:t>
      </w:r>
      <w:r w:rsidR="0033682E">
        <w:rPr>
          <w:rFonts w:ascii="Times New Roman" w:hAnsi="Times New Roman" w:cs="Times New Roman"/>
          <w:sz w:val="20"/>
          <w:szCs w:val="20"/>
        </w:rPr>
        <w:t xml:space="preserve">, </w:t>
      </w:r>
      <w:r w:rsidR="00866DBB">
        <w:rPr>
          <w:rFonts w:ascii="Times New Roman" w:hAnsi="Times New Roman" w:cs="Times New Roman"/>
          <w:sz w:val="20"/>
          <w:szCs w:val="20"/>
        </w:rPr>
        <w:t>e</w:t>
      </w:r>
      <w:r w:rsidR="0033682E" w:rsidRPr="00160854">
        <w:rPr>
          <w:rFonts w:ascii="Times New Roman" w:hAnsi="Times New Roman" w:cs="Times New Roman"/>
          <w:sz w:val="20"/>
          <w:szCs w:val="20"/>
        </w:rPr>
        <w:t>ach SAA has the right to expect review of the work for which they receive a stipend. Graduate students who are not instructors of record and who are leading lab or discussions should receive a written review at the end of the semester; that review should be part of the student’s departmental record. Students who are instructors of record may request that their class be visited for purposes of formative evaluation; this task could be carried out by the course supervisor, by a member of the student’s research committee, or by another instructor designated by the DGS or chair. </w:t>
      </w:r>
      <w:r w:rsidR="005E203F" w:rsidRPr="005E203F">
        <w:rPr>
          <w:rFonts w:ascii="Times New Roman" w:hAnsi="Times New Roman" w:cs="Times New Roman"/>
          <w:sz w:val="20"/>
          <w:szCs w:val="20"/>
        </w:rPr>
        <w:t>Instructors should be sure to fill out this form, share it with their AIs, and email it to the Biology Graduate Office at </w:t>
      </w:r>
      <w:hyperlink r:id="rId5" w:history="1">
        <w:r w:rsidR="005E203F" w:rsidRPr="005E203F">
          <w:rPr>
            <w:rStyle w:val="Hyperlink"/>
            <w:rFonts w:ascii="Times New Roman" w:hAnsi="Times New Roman" w:cs="Times New Roman"/>
            <w:sz w:val="20"/>
            <w:szCs w:val="20"/>
          </w:rPr>
          <w:t>biogrdav@indiana.edu</w:t>
        </w:r>
      </w:hyperlink>
      <w:r w:rsidR="005E203F" w:rsidRPr="005E203F">
        <w:rPr>
          <w:rFonts w:ascii="Times New Roman" w:hAnsi="Times New Roman" w:cs="Times New Roman"/>
          <w:sz w:val="20"/>
          <w:szCs w:val="20"/>
        </w:rPr>
        <w:t> to be filed with the student’s other departmental records</w:t>
      </w:r>
      <w:r w:rsidR="00E50CB8">
        <w:rPr>
          <w:rFonts w:ascii="Times New Roman" w:hAnsi="Times New Roman" w:cs="Times New Roman"/>
          <w:sz w:val="20"/>
          <w:szCs w:val="20"/>
        </w:rPr>
        <w:t>.</w:t>
      </w:r>
    </w:p>
    <w:p w14:paraId="3F21E62D" w14:textId="77777777" w:rsidR="0033682E" w:rsidRDefault="0033682E"/>
    <w:p w14:paraId="306E90C6" w14:textId="7456C073" w:rsidR="001D2123" w:rsidRDefault="003E6304">
      <w:r w:rsidRPr="006A799E">
        <w:rPr>
          <w:b/>
          <w:bCs w:val="0"/>
        </w:rPr>
        <w:t xml:space="preserve">SAA </w:t>
      </w:r>
      <w:r w:rsidR="001D2123" w:rsidRPr="006A799E">
        <w:rPr>
          <w:b/>
          <w:bCs w:val="0"/>
        </w:rPr>
        <w:t>Name</w:t>
      </w:r>
      <w:r w:rsidR="00142E44" w:rsidRPr="006A799E">
        <w:rPr>
          <w:b/>
          <w:bCs w:val="0"/>
        </w:rPr>
        <w:t>:</w:t>
      </w:r>
      <w:r>
        <w:t xml:space="preserve"> _________________________________</w:t>
      </w:r>
    </w:p>
    <w:p w14:paraId="218D5192" w14:textId="273139EB" w:rsidR="001D2123" w:rsidRDefault="001D2123">
      <w:r w:rsidRPr="006A799E">
        <w:rPr>
          <w:b/>
          <w:bCs w:val="0"/>
        </w:rPr>
        <w:t>Course</w:t>
      </w:r>
      <w:r w:rsidR="00142E44" w:rsidRPr="006A799E">
        <w:rPr>
          <w:b/>
          <w:bCs w:val="0"/>
        </w:rPr>
        <w:t>:</w:t>
      </w:r>
      <w:r w:rsidR="003E6304">
        <w:t xml:space="preserve"> ________________________________</w:t>
      </w:r>
    </w:p>
    <w:p w14:paraId="51B80DFA" w14:textId="56516A00" w:rsidR="00142E44" w:rsidRDefault="00142E44">
      <w:r w:rsidRPr="006A799E">
        <w:rPr>
          <w:b/>
          <w:bCs w:val="0"/>
        </w:rPr>
        <w:t>Term:</w:t>
      </w:r>
      <w:r w:rsidR="003E6304">
        <w:t xml:space="preserve"> _________________________________</w:t>
      </w:r>
    </w:p>
    <w:p w14:paraId="6C64915B" w14:textId="1B12E611" w:rsidR="001D2123" w:rsidRDefault="003E6304">
      <w:r w:rsidRPr="006A799E">
        <w:rPr>
          <w:b/>
          <w:bCs w:val="0"/>
        </w:rPr>
        <w:t>Faculty i</w:t>
      </w:r>
      <w:r w:rsidR="001D2123" w:rsidRPr="006A799E">
        <w:rPr>
          <w:b/>
          <w:bCs w:val="0"/>
        </w:rPr>
        <w:t>nstructor</w:t>
      </w:r>
      <w:r w:rsidRPr="006A799E">
        <w:rPr>
          <w:b/>
          <w:bCs w:val="0"/>
        </w:rPr>
        <w:t xml:space="preserve"> for this course</w:t>
      </w:r>
      <w:r w:rsidR="00142E44" w:rsidRPr="006A799E">
        <w:rPr>
          <w:b/>
          <w:bCs w:val="0"/>
        </w:rPr>
        <w:t>:</w:t>
      </w:r>
      <w:r>
        <w:t xml:space="preserve"> ______________________________</w:t>
      </w:r>
    </w:p>
    <w:p w14:paraId="74E93956" w14:textId="77777777" w:rsidR="001D2123" w:rsidRDefault="001D2123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530"/>
        <w:gridCol w:w="1530"/>
        <w:gridCol w:w="1710"/>
        <w:gridCol w:w="1800"/>
      </w:tblGrid>
      <w:tr w:rsidR="007F3C0E" w14:paraId="023AC68F" w14:textId="77777777" w:rsidTr="006A799E">
        <w:tc>
          <w:tcPr>
            <w:tcW w:w="1615" w:type="dxa"/>
            <w:shd w:val="clear" w:color="auto" w:fill="D9D9D9" w:themeFill="background1" w:themeFillShade="D9"/>
          </w:tcPr>
          <w:p w14:paraId="6AA75D93" w14:textId="49380EA9" w:rsidR="001D2123" w:rsidRPr="006A799E" w:rsidRDefault="001D2123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Tasks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31BDB555" w14:textId="753C9818" w:rsidR="001D2123" w:rsidRPr="006A799E" w:rsidRDefault="001D2123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Check if applicable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7DCB622A" w14:textId="77777777" w:rsidR="001D2123" w:rsidRPr="006A799E" w:rsidRDefault="00FB0C4C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 xml:space="preserve">Exceeds </w:t>
            </w:r>
          </w:p>
          <w:p w14:paraId="55E24B0E" w14:textId="258CB209" w:rsidR="00FB0C4C" w:rsidRPr="006A799E" w:rsidRDefault="00FB0C4C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Expec</w:t>
            </w:r>
            <w:r w:rsidR="003E6304" w:rsidRPr="006A799E">
              <w:rPr>
                <w:b/>
                <w:bCs w:val="0"/>
                <w:sz w:val="22"/>
              </w:rPr>
              <w:t>t</w:t>
            </w:r>
            <w:r w:rsidRPr="006A799E">
              <w:rPr>
                <w:b/>
                <w:bCs w:val="0"/>
                <w:sz w:val="22"/>
              </w:rPr>
              <w:t>ation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4E20E8BD" w14:textId="77777777" w:rsidR="001D2123" w:rsidRPr="006A799E" w:rsidRDefault="00FB0C4C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 xml:space="preserve">Meets </w:t>
            </w:r>
          </w:p>
          <w:p w14:paraId="6566355F" w14:textId="704DE176" w:rsidR="00FB0C4C" w:rsidRPr="006A799E" w:rsidRDefault="00FB0C4C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expectation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21E4C06" w14:textId="3F10CF13" w:rsidR="001D2123" w:rsidRPr="006A799E" w:rsidRDefault="007F3C0E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*</w:t>
            </w:r>
            <w:r w:rsidR="00FB0C4C" w:rsidRPr="006A799E">
              <w:rPr>
                <w:b/>
                <w:bCs w:val="0"/>
                <w:sz w:val="22"/>
              </w:rPr>
              <w:t xml:space="preserve">Recommend </w:t>
            </w:r>
          </w:p>
          <w:p w14:paraId="1D1A5CD3" w14:textId="22A3381D" w:rsidR="00FB0C4C" w:rsidRPr="006A799E" w:rsidRDefault="00FB0C4C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Improvement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767BFEE" w14:textId="02E4EEE3" w:rsidR="001D2123" w:rsidRPr="006A799E" w:rsidRDefault="007F3C0E" w:rsidP="001D2123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*</w:t>
            </w:r>
            <w:r w:rsidR="00FB0C4C" w:rsidRPr="006A799E">
              <w:rPr>
                <w:b/>
                <w:bCs w:val="0"/>
                <w:sz w:val="22"/>
              </w:rPr>
              <w:t>Unacceptable</w:t>
            </w:r>
          </w:p>
        </w:tc>
      </w:tr>
      <w:tr w:rsidR="007F3C0E" w14:paraId="02C6009D" w14:textId="77777777" w:rsidTr="006A799E">
        <w:tc>
          <w:tcPr>
            <w:tcW w:w="1615" w:type="dxa"/>
          </w:tcPr>
          <w:p w14:paraId="1422B553" w14:textId="77777777" w:rsidR="001D2123" w:rsidRDefault="001D2123" w:rsidP="001D2123">
            <w:pPr>
              <w:rPr>
                <w:sz w:val="22"/>
              </w:rPr>
            </w:pPr>
            <w:r w:rsidRPr="006A799E">
              <w:rPr>
                <w:sz w:val="22"/>
              </w:rPr>
              <w:t>Grad</w:t>
            </w:r>
            <w:r w:rsidR="00142E44" w:rsidRPr="006A799E">
              <w:rPr>
                <w:sz w:val="22"/>
              </w:rPr>
              <w:t>e</w:t>
            </w:r>
          </w:p>
          <w:p w14:paraId="23E01F29" w14:textId="5B923C5D" w:rsidR="00BB02A3" w:rsidRPr="006A799E" w:rsidRDefault="00BB02A3" w:rsidP="001D2123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68183F1C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53A1681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07DF39C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1AF7699D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209B5985" w14:textId="77777777" w:rsidR="001D2123" w:rsidRPr="006A799E" w:rsidRDefault="001D2123" w:rsidP="001D2123">
            <w:pPr>
              <w:rPr>
                <w:sz w:val="22"/>
              </w:rPr>
            </w:pPr>
          </w:p>
        </w:tc>
      </w:tr>
      <w:tr w:rsidR="007F3C0E" w14:paraId="508972D8" w14:textId="77777777" w:rsidTr="006A799E">
        <w:tc>
          <w:tcPr>
            <w:tcW w:w="1615" w:type="dxa"/>
          </w:tcPr>
          <w:p w14:paraId="4F9B4573" w14:textId="77777777" w:rsidR="007F3C0E" w:rsidRDefault="007F3C0E" w:rsidP="001D2123">
            <w:pPr>
              <w:rPr>
                <w:sz w:val="22"/>
              </w:rPr>
            </w:pPr>
            <w:r w:rsidRPr="006A799E">
              <w:rPr>
                <w:sz w:val="22"/>
              </w:rPr>
              <w:t>Lead lab</w:t>
            </w:r>
          </w:p>
          <w:p w14:paraId="5D0E0437" w14:textId="08A8D25F" w:rsidR="00BB02A3" w:rsidRPr="006A799E" w:rsidRDefault="00BB02A3" w:rsidP="001D2123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7DC4878C" w14:textId="77777777" w:rsidR="007F3C0E" w:rsidRPr="006A799E" w:rsidRDefault="007F3C0E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790F054" w14:textId="77777777" w:rsidR="007F3C0E" w:rsidRPr="006A799E" w:rsidRDefault="007F3C0E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0E60CB11" w14:textId="77777777" w:rsidR="007F3C0E" w:rsidRPr="006A799E" w:rsidRDefault="007F3C0E" w:rsidP="001D2123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325B0B17" w14:textId="77777777" w:rsidR="007F3C0E" w:rsidRPr="006A799E" w:rsidRDefault="007F3C0E" w:rsidP="001D212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69C548DF" w14:textId="77777777" w:rsidR="007F3C0E" w:rsidRPr="006A799E" w:rsidRDefault="007F3C0E" w:rsidP="001D2123">
            <w:pPr>
              <w:rPr>
                <w:sz w:val="22"/>
              </w:rPr>
            </w:pPr>
          </w:p>
        </w:tc>
      </w:tr>
      <w:tr w:rsidR="007F3C0E" w14:paraId="4C74D094" w14:textId="77777777" w:rsidTr="006A799E">
        <w:tc>
          <w:tcPr>
            <w:tcW w:w="1615" w:type="dxa"/>
          </w:tcPr>
          <w:p w14:paraId="453ED808" w14:textId="77777777" w:rsidR="001D2123" w:rsidRPr="006A799E" w:rsidRDefault="001D2123" w:rsidP="001D2123">
            <w:pPr>
              <w:rPr>
                <w:sz w:val="22"/>
              </w:rPr>
            </w:pPr>
            <w:r w:rsidRPr="006A799E">
              <w:rPr>
                <w:sz w:val="22"/>
              </w:rPr>
              <w:t>Lead discussion</w:t>
            </w:r>
          </w:p>
          <w:p w14:paraId="01122A7B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30F460F1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A37C720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38DEEB8F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5AFF8F5F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192C1D82" w14:textId="77777777" w:rsidR="001D2123" w:rsidRPr="006A799E" w:rsidRDefault="001D2123" w:rsidP="001D2123">
            <w:pPr>
              <w:rPr>
                <w:sz w:val="22"/>
              </w:rPr>
            </w:pPr>
          </w:p>
        </w:tc>
      </w:tr>
      <w:tr w:rsidR="007F3C0E" w14:paraId="2A880DA5" w14:textId="77777777" w:rsidTr="006A799E">
        <w:tc>
          <w:tcPr>
            <w:tcW w:w="1615" w:type="dxa"/>
          </w:tcPr>
          <w:p w14:paraId="5274D6F3" w14:textId="77777777" w:rsidR="001D2123" w:rsidRDefault="001D2123" w:rsidP="001D2123">
            <w:pPr>
              <w:rPr>
                <w:sz w:val="22"/>
              </w:rPr>
            </w:pPr>
            <w:r w:rsidRPr="006A799E">
              <w:rPr>
                <w:sz w:val="22"/>
              </w:rPr>
              <w:t>Lead lectures</w:t>
            </w:r>
          </w:p>
          <w:p w14:paraId="38729B21" w14:textId="69112993" w:rsidR="00BB02A3" w:rsidRPr="006A799E" w:rsidRDefault="00BB02A3" w:rsidP="001D2123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1FB600E8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44D7570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A9F0328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5148FB95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77E86C1A" w14:textId="77777777" w:rsidR="001D2123" w:rsidRPr="006A799E" w:rsidRDefault="001D2123" w:rsidP="001D2123">
            <w:pPr>
              <w:rPr>
                <w:sz w:val="22"/>
              </w:rPr>
            </w:pPr>
          </w:p>
        </w:tc>
      </w:tr>
      <w:tr w:rsidR="007F3C0E" w14:paraId="7923CF8D" w14:textId="77777777" w:rsidTr="006A799E">
        <w:tc>
          <w:tcPr>
            <w:tcW w:w="1615" w:type="dxa"/>
          </w:tcPr>
          <w:p w14:paraId="40803182" w14:textId="60AB9819" w:rsidR="001D2123" w:rsidRPr="006A799E" w:rsidRDefault="00FB0C4C" w:rsidP="001D2123">
            <w:pPr>
              <w:rPr>
                <w:sz w:val="22"/>
              </w:rPr>
            </w:pPr>
            <w:r w:rsidRPr="006A799E">
              <w:rPr>
                <w:sz w:val="22"/>
              </w:rPr>
              <w:t>Hold office hours</w:t>
            </w:r>
          </w:p>
        </w:tc>
        <w:tc>
          <w:tcPr>
            <w:tcW w:w="1350" w:type="dxa"/>
          </w:tcPr>
          <w:p w14:paraId="10F81568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1859EDB5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4D00F1B3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38453BAA" w14:textId="77777777" w:rsidR="001D2123" w:rsidRPr="006A799E" w:rsidRDefault="001D2123" w:rsidP="001D212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530EC837" w14:textId="77777777" w:rsidR="001D2123" w:rsidRPr="006A799E" w:rsidRDefault="001D2123" w:rsidP="001D2123">
            <w:pPr>
              <w:rPr>
                <w:sz w:val="22"/>
              </w:rPr>
            </w:pPr>
          </w:p>
        </w:tc>
      </w:tr>
      <w:tr w:rsidR="007F3C0E" w14:paraId="3149721A" w14:textId="77777777" w:rsidTr="006A799E">
        <w:tc>
          <w:tcPr>
            <w:tcW w:w="1615" w:type="dxa"/>
          </w:tcPr>
          <w:p w14:paraId="2680629C" w14:textId="457AABB7" w:rsidR="00142E44" w:rsidRPr="006A799E" w:rsidRDefault="00142E44" w:rsidP="001D2123">
            <w:pPr>
              <w:rPr>
                <w:sz w:val="22"/>
              </w:rPr>
            </w:pPr>
            <w:r w:rsidRPr="006A799E">
              <w:rPr>
                <w:sz w:val="22"/>
              </w:rPr>
              <w:t xml:space="preserve">Other </w:t>
            </w:r>
            <w:r w:rsidRPr="006A799E">
              <w:rPr>
                <w:sz w:val="20"/>
                <w:szCs w:val="20"/>
              </w:rPr>
              <w:t>(</w:t>
            </w:r>
            <w:r w:rsidR="003E6304" w:rsidRPr="006A799E">
              <w:rPr>
                <w:sz w:val="20"/>
                <w:szCs w:val="20"/>
              </w:rPr>
              <w:t>Add additional tasks as relevant</w:t>
            </w:r>
            <w:r w:rsidRPr="006A799E">
              <w:rPr>
                <w:sz w:val="20"/>
                <w:szCs w:val="20"/>
              </w:rPr>
              <w:t>)</w:t>
            </w:r>
          </w:p>
          <w:p w14:paraId="53FDD3F1" w14:textId="77777777" w:rsidR="003E6304" w:rsidRPr="006A799E" w:rsidRDefault="003E6304" w:rsidP="001D2123">
            <w:pPr>
              <w:rPr>
                <w:sz w:val="22"/>
              </w:rPr>
            </w:pPr>
          </w:p>
          <w:p w14:paraId="5DC03914" w14:textId="56033464" w:rsidR="003E6304" w:rsidRPr="006A799E" w:rsidRDefault="003E6304" w:rsidP="001D2123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325A906E" w14:textId="77777777" w:rsidR="00142E44" w:rsidRPr="006A799E" w:rsidRDefault="00142E44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7638F78" w14:textId="77777777" w:rsidR="00142E44" w:rsidRPr="006A799E" w:rsidRDefault="00142E44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2183E1B0" w14:textId="77777777" w:rsidR="00142E44" w:rsidRPr="006A799E" w:rsidRDefault="00142E44" w:rsidP="001D2123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5B75D069" w14:textId="77777777" w:rsidR="00142E44" w:rsidRPr="006A799E" w:rsidRDefault="00142E44" w:rsidP="001D212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51C9442E" w14:textId="77777777" w:rsidR="00142E44" w:rsidRPr="006A799E" w:rsidRDefault="00142E44" w:rsidP="001D2123">
            <w:pPr>
              <w:rPr>
                <w:sz w:val="22"/>
              </w:rPr>
            </w:pPr>
          </w:p>
        </w:tc>
      </w:tr>
      <w:tr w:rsidR="007F3C0E" w14:paraId="0ED2234C" w14:textId="77777777" w:rsidTr="006A799E">
        <w:tc>
          <w:tcPr>
            <w:tcW w:w="1615" w:type="dxa"/>
          </w:tcPr>
          <w:p w14:paraId="0078EBED" w14:textId="77777777" w:rsidR="003E6304" w:rsidRPr="006A799E" w:rsidRDefault="003E6304" w:rsidP="001D2123">
            <w:pPr>
              <w:rPr>
                <w:sz w:val="22"/>
              </w:rPr>
            </w:pPr>
          </w:p>
          <w:p w14:paraId="39EF8EBB" w14:textId="5FC4157B" w:rsidR="003E6304" w:rsidRPr="006A799E" w:rsidRDefault="003E6304" w:rsidP="001D2123">
            <w:pPr>
              <w:rPr>
                <w:sz w:val="22"/>
              </w:rPr>
            </w:pPr>
          </w:p>
        </w:tc>
        <w:tc>
          <w:tcPr>
            <w:tcW w:w="1350" w:type="dxa"/>
          </w:tcPr>
          <w:p w14:paraId="364375C6" w14:textId="77777777" w:rsidR="003E6304" w:rsidRPr="006A799E" w:rsidRDefault="003E6304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5509FE9A" w14:textId="77777777" w:rsidR="003E6304" w:rsidRPr="006A799E" w:rsidRDefault="003E6304" w:rsidP="001D2123">
            <w:pPr>
              <w:rPr>
                <w:sz w:val="22"/>
              </w:rPr>
            </w:pPr>
          </w:p>
        </w:tc>
        <w:tc>
          <w:tcPr>
            <w:tcW w:w="1530" w:type="dxa"/>
          </w:tcPr>
          <w:p w14:paraId="7B793355" w14:textId="77777777" w:rsidR="003E6304" w:rsidRPr="006A799E" w:rsidRDefault="003E6304" w:rsidP="001D2123">
            <w:pPr>
              <w:rPr>
                <w:sz w:val="22"/>
              </w:rPr>
            </w:pPr>
          </w:p>
        </w:tc>
        <w:tc>
          <w:tcPr>
            <w:tcW w:w="1710" w:type="dxa"/>
          </w:tcPr>
          <w:p w14:paraId="73B33877" w14:textId="77777777" w:rsidR="003E6304" w:rsidRPr="006A799E" w:rsidRDefault="003E6304" w:rsidP="001D2123">
            <w:pPr>
              <w:rPr>
                <w:sz w:val="22"/>
              </w:rPr>
            </w:pPr>
          </w:p>
        </w:tc>
        <w:tc>
          <w:tcPr>
            <w:tcW w:w="1800" w:type="dxa"/>
          </w:tcPr>
          <w:p w14:paraId="3D8A1F59" w14:textId="77777777" w:rsidR="003E6304" w:rsidRPr="006A799E" w:rsidRDefault="003E6304" w:rsidP="001D2123">
            <w:pPr>
              <w:rPr>
                <w:sz w:val="22"/>
              </w:rPr>
            </w:pPr>
          </w:p>
        </w:tc>
      </w:tr>
    </w:tbl>
    <w:p w14:paraId="796FFD70" w14:textId="6A751C3E" w:rsidR="0033682E" w:rsidRPr="006A799E" w:rsidRDefault="0033682E" w:rsidP="0033682E">
      <w:pPr>
        <w:rPr>
          <w:i/>
          <w:iCs/>
          <w:sz w:val="20"/>
          <w:szCs w:val="20"/>
        </w:rPr>
      </w:pPr>
      <w:r w:rsidRPr="006A799E">
        <w:rPr>
          <w:i/>
          <w:iCs/>
          <w:sz w:val="20"/>
          <w:szCs w:val="20"/>
        </w:rPr>
        <w:t xml:space="preserve">*If </w:t>
      </w:r>
      <w:r w:rsidR="000F2823">
        <w:rPr>
          <w:i/>
          <w:iCs/>
          <w:sz w:val="20"/>
          <w:szCs w:val="20"/>
        </w:rPr>
        <w:t xml:space="preserve">requested by the AI and/or </w:t>
      </w:r>
      <w:r w:rsidRPr="006A799E">
        <w:rPr>
          <w:i/>
          <w:iCs/>
          <w:sz w:val="20"/>
          <w:szCs w:val="20"/>
        </w:rPr>
        <w:t xml:space="preserve">one or more tasks </w:t>
      </w:r>
      <w:r w:rsidR="00B76633">
        <w:rPr>
          <w:i/>
          <w:iCs/>
          <w:sz w:val="20"/>
          <w:szCs w:val="20"/>
        </w:rPr>
        <w:t>requires</w:t>
      </w:r>
      <w:r w:rsidRPr="006A799E">
        <w:rPr>
          <w:i/>
          <w:iCs/>
          <w:sz w:val="20"/>
          <w:szCs w:val="20"/>
        </w:rPr>
        <w:t xml:space="preserve"> improvement or is unacceptable, additional feedback must be provided to the AI using the form on the back of this page.   </w:t>
      </w:r>
    </w:p>
    <w:p w14:paraId="36CF43EC" w14:textId="60E6BD7A" w:rsidR="001D2123" w:rsidRDefault="001D2123" w:rsidP="001D2123"/>
    <w:p w14:paraId="4B8D7E16" w14:textId="50CD6F81" w:rsidR="001D2123" w:rsidRDefault="003E6304" w:rsidP="001D2123">
      <w:r w:rsidRPr="006A799E">
        <w:rPr>
          <w:b/>
          <w:bCs w:val="0"/>
        </w:rPr>
        <w:t>Comments</w:t>
      </w:r>
      <w:r w:rsidR="00C24A2B">
        <w:t xml:space="preserve"> </w:t>
      </w:r>
      <w:r w:rsidR="00C24A2B" w:rsidRPr="006A799E">
        <w:rPr>
          <w:i/>
          <w:iCs/>
          <w:sz w:val="22"/>
        </w:rPr>
        <w:t>(optional unless improvement if recommended or work is unacceptable)</w:t>
      </w:r>
      <w:r>
        <w:t xml:space="preserve">: </w:t>
      </w:r>
    </w:p>
    <w:p w14:paraId="530882B8" w14:textId="77777777" w:rsidR="00142E44" w:rsidRDefault="00142E44" w:rsidP="001D2123"/>
    <w:p w14:paraId="24991BCD" w14:textId="5F670C4B" w:rsidR="007F3C0E" w:rsidRDefault="007F3C0E" w:rsidP="001D2123"/>
    <w:p w14:paraId="0F4F76D6" w14:textId="281D0572" w:rsidR="0033682E" w:rsidRDefault="0033682E" w:rsidP="001D2123"/>
    <w:p w14:paraId="7C669F95" w14:textId="77777777" w:rsidR="0033682E" w:rsidRDefault="0033682E" w:rsidP="001D2123"/>
    <w:p w14:paraId="71F9C1B6" w14:textId="77777777" w:rsidR="005E203F" w:rsidRDefault="005E203F">
      <w:pPr>
        <w:rPr>
          <w:b/>
          <w:bCs w:val="0"/>
        </w:rPr>
      </w:pPr>
      <w:r>
        <w:rPr>
          <w:b/>
          <w:bCs w:val="0"/>
        </w:rPr>
        <w:br w:type="page"/>
      </w:r>
    </w:p>
    <w:p w14:paraId="0CB2C66A" w14:textId="19A1DF21" w:rsidR="00E42BC5" w:rsidRDefault="00E42BC5" w:rsidP="006A799E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 xml:space="preserve">Department of Biology </w:t>
      </w:r>
      <w:r w:rsidRPr="00160854">
        <w:rPr>
          <w:b/>
          <w:bCs w:val="0"/>
        </w:rPr>
        <w:t>AI Review</w:t>
      </w:r>
      <w:r>
        <w:rPr>
          <w:b/>
          <w:bCs w:val="0"/>
        </w:rPr>
        <w:t xml:space="preserve"> 2 –</w:t>
      </w:r>
      <w:r w:rsidR="00AA3808">
        <w:rPr>
          <w:b/>
          <w:bCs w:val="0"/>
        </w:rPr>
        <w:t xml:space="preserve"> </w:t>
      </w:r>
      <w:r>
        <w:rPr>
          <w:b/>
          <w:bCs w:val="0"/>
        </w:rPr>
        <w:t>Follow Up</w:t>
      </w:r>
      <w:r w:rsidR="006D416B">
        <w:rPr>
          <w:b/>
          <w:bCs w:val="0"/>
        </w:rPr>
        <w:t xml:space="preserve"> (as necessary)</w:t>
      </w:r>
    </w:p>
    <w:p w14:paraId="58D3A043" w14:textId="77777777" w:rsidR="00E42BC5" w:rsidRDefault="00E42BC5" w:rsidP="00E42BC5">
      <w:pPr>
        <w:rPr>
          <w:b/>
          <w:bCs w:val="0"/>
        </w:rPr>
      </w:pPr>
    </w:p>
    <w:p w14:paraId="78F1420D" w14:textId="31E5D2C5" w:rsidR="00E42BC5" w:rsidRPr="006A799E" w:rsidRDefault="00E42BC5" w:rsidP="00E42BC5">
      <w:pPr>
        <w:rPr>
          <w:sz w:val="22"/>
        </w:rPr>
      </w:pPr>
      <w:r w:rsidRPr="006A799E">
        <w:rPr>
          <w:b/>
          <w:bCs w:val="0"/>
          <w:sz w:val="22"/>
        </w:rPr>
        <w:t>SAA Name:</w:t>
      </w:r>
      <w:r w:rsidRPr="006A799E">
        <w:rPr>
          <w:sz w:val="22"/>
        </w:rPr>
        <w:t xml:space="preserve"> _________________________________</w:t>
      </w:r>
    </w:p>
    <w:p w14:paraId="5A7FE38F" w14:textId="77777777" w:rsidR="00E42BC5" w:rsidRPr="006A799E" w:rsidRDefault="00E42BC5" w:rsidP="00E42BC5">
      <w:pPr>
        <w:rPr>
          <w:sz w:val="22"/>
        </w:rPr>
      </w:pPr>
      <w:r w:rsidRPr="006A799E">
        <w:rPr>
          <w:b/>
          <w:bCs w:val="0"/>
          <w:sz w:val="22"/>
        </w:rPr>
        <w:t>Course:</w:t>
      </w:r>
      <w:r w:rsidRPr="006A799E">
        <w:rPr>
          <w:sz w:val="22"/>
        </w:rPr>
        <w:t xml:space="preserve"> ________________________________</w:t>
      </w:r>
    </w:p>
    <w:p w14:paraId="7749C215" w14:textId="77777777" w:rsidR="00E42BC5" w:rsidRPr="006A799E" w:rsidRDefault="00E42BC5" w:rsidP="00E42BC5">
      <w:pPr>
        <w:rPr>
          <w:sz w:val="22"/>
        </w:rPr>
      </w:pPr>
      <w:r w:rsidRPr="006A799E">
        <w:rPr>
          <w:b/>
          <w:bCs w:val="0"/>
          <w:sz w:val="22"/>
        </w:rPr>
        <w:t>Term:</w:t>
      </w:r>
      <w:r w:rsidRPr="006A799E">
        <w:rPr>
          <w:sz w:val="22"/>
        </w:rPr>
        <w:t xml:space="preserve"> _________________________________</w:t>
      </w:r>
    </w:p>
    <w:p w14:paraId="63A7975D" w14:textId="77777777" w:rsidR="00E42BC5" w:rsidRPr="006A799E" w:rsidRDefault="00E42BC5" w:rsidP="00E42BC5">
      <w:pPr>
        <w:rPr>
          <w:sz w:val="22"/>
        </w:rPr>
      </w:pPr>
      <w:r w:rsidRPr="006A799E">
        <w:rPr>
          <w:b/>
          <w:bCs w:val="0"/>
          <w:sz w:val="22"/>
        </w:rPr>
        <w:t>Faculty instructor for this course:</w:t>
      </w:r>
      <w:r w:rsidRPr="006A799E">
        <w:rPr>
          <w:sz w:val="22"/>
        </w:rPr>
        <w:t xml:space="preserve"> ______________________________</w:t>
      </w:r>
    </w:p>
    <w:p w14:paraId="34B93B01" w14:textId="2958BE83" w:rsidR="00E42BC5" w:rsidRPr="006A799E" w:rsidRDefault="00E42BC5" w:rsidP="00142E44">
      <w:pPr>
        <w:rPr>
          <w:sz w:val="22"/>
        </w:rPr>
      </w:pPr>
    </w:p>
    <w:p w14:paraId="685743BA" w14:textId="26EBD5AE" w:rsidR="00B76633" w:rsidRPr="0071412E" w:rsidRDefault="00882DB2" w:rsidP="00E42BC5">
      <w:pPr>
        <w:rPr>
          <w:sz w:val="20"/>
          <w:szCs w:val="20"/>
        </w:rPr>
      </w:pPr>
      <w:r w:rsidRPr="006A799E">
        <w:rPr>
          <w:b/>
          <w:bCs w:val="0"/>
          <w:sz w:val="22"/>
        </w:rPr>
        <w:t>Grading Follow Up</w:t>
      </w:r>
      <w:r w:rsidR="0071412E">
        <w:rPr>
          <w:sz w:val="20"/>
          <w:szCs w:val="20"/>
        </w:rPr>
        <w:t xml:space="preserve"> (Recommendations for Improvement to be developed by faculty &amp; student)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6"/>
        <w:gridCol w:w="1791"/>
        <w:gridCol w:w="1791"/>
        <w:gridCol w:w="1791"/>
        <w:gridCol w:w="1791"/>
      </w:tblGrid>
      <w:tr w:rsidR="006A799E" w:rsidRPr="009F25B1" w14:paraId="7F27ABBC" w14:textId="6F854FCE" w:rsidTr="006A799E">
        <w:tc>
          <w:tcPr>
            <w:tcW w:w="2186" w:type="dxa"/>
            <w:shd w:val="clear" w:color="auto" w:fill="D9D9D9" w:themeFill="background1" w:themeFillShade="D9"/>
          </w:tcPr>
          <w:p w14:paraId="42491E0E" w14:textId="42B4C58D" w:rsidR="00882DB2" w:rsidRPr="006A799E" w:rsidRDefault="00882DB2" w:rsidP="00882DB2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Recommendations</w:t>
            </w:r>
            <w:r w:rsidR="0071412E">
              <w:rPr>
                <w:b/>
                <w:bCs w:val="0"/>
                <w:sz w:val="22"/>
              </w:rPr>
              <w:t xml:space="preserve"> for Improvement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55387B2F" w14:textId="77777777" w:rsidR="00882DB2" w:rsidRPr="009F25B1" w:rsidRDefault="00882DB2" w:rsidP="00882DB2">
            <w:pPr>
              <w:rPr>
                <w:b/>
                <w:bCs w:val="0"/>
                <w:sz w:val="22"/>
              </w:rPr>
            </w:pPr>
            <w:r w:rsidRPr="009F25B1">
              <w:rPr>
                <w:b/>
                <w:bCs w:val="0"/>
                <w:sz w:val="22"/>
              </w:rPr>
              <w:t xml:space="preserve">Exceeds </w:t>
            </w:r>
          </w:p>
          <w:p w14:paraId="0A12D914" w14:textId="72DA91F6" w:rsidR="00882DB2" w:rsidRPr="006A799E" w:rsidRDefault="00882DB2" w:rsidP="00882DB2">
            <w:pPr>
              <w:rPr>
                <w:sz w:val="22"/>
              </w:rPr>
            </w:pPr>
            <w:r w:rsidRPr="009F25B1">
              <w:rPr>
                <w:b/>
                <w:bCs w:val="0"/>
                <w:sz w:val="22"/>
              </w:rPr>
              <w:t>Expectation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461E8D0B" w14:textId="77777777" w:rsidR="00882DB2" w:rsidRPr="009F25B1" w:rsidRDefault="00882DB2" w:rsidP="00882DB2">
            <w:pPr>
              <w:rPr>
                <w:b/>
                <w:bCs w:val="0"/>
                <w:sz w:val="22"/>
              </w:rPr>
            </w:pPr>
            <w:r w:rsidRPr="009F25B1">
              <w:rPr>
                <w:b/>
                <w:bCs w:val="0"/>
                <w:sz w:val="22"/>
              </w:rPr>
              <w:t xml:space="preserve">Meets </w:t>
            </w:r>
          </w:p>
          <w:p w14:paraId="5B1ED5D7" w14:textId="1D15B072" w:rsidR="00882DB2" w:rsidRPr="009F25B1" w:rsidRDefault="00882DB2" w:rsidP="00882DB2">
            <w:pPr>
              <w:rPr>
                <w:sz w:val="22"/>
              </w:rPr>
            </w:pPr>
            <w:r w:rsidRPr="009F25B1">
              <w:rPr>
                <w:b/>
                <w:bCs w:val="0"/>
                <w:sz w:val="22"/>
              </w:rPr>
              <w:t>expectation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641EC9E6" w14:textId="77777777" w:rsidR="00882DB2" w:rsidRPr="009F25B1" w:rsidRDefault="00882DB2" w:rsidP="00882DB2">
            <w:pPr>
              <w:rPr>
                <w:b/>
                <w:bCs w:val="0"/>
                <w:sz w:val="22"/>
              </w:rPr>
            </w:pPr>
            <w:r w:rsidRPr="009F25B1">
              <w:rPr>
                <w:b/>
                <w:bCs w:val="0"/>
                <w:sz w:val="22"/>
              </w:rPr>
              <w:t xml:space="preserve">*Recommend </w:t>
            </w:r>
          </w:p>
          <w:p w14:paraId="0478310C" w14:textId="0C345725" w:rsidR="00882DB2" w:rsidRPr="009F25B1" w:rsidRDefault="00882DB2" w:rsidP="00882DB2">
            <w:pPr>
              <w:rPr>
                <w:sz w:val="22"/>
              </w:rPr>
            </w:pPr>
            <w:r w:rsidRPr="009F25B1">
              <w:rPr>
                <w:b/>
                <w:bCs w:val="0"/>
                <w:sz w:val="22"/>
              </w:rPr>
              <w:t>Improvement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68538F7D" w14:textId="4EFFF112" w:rsidR="00882DB2" w:rsidRPr="009F25B1" w:rsidRDefault="00882DB2" w:rsidP="00882DB2">
            <w:pPr>
              <w:rPr>
                <w:sz w:val="22"/>
              </w:rPr>
            </w:pPr>
            <w:r w:rsidRPr="009F25B1">
              <w:rPr>
                <w:b/>
                <w:bCs w:val="0"/>
                <w:sz w:val="22"/>
              </w:rPr>
              <w:t>*Unacceptable</w:t>
            </w:r>
          </w:p>
        </w:tc>
      </w:tr>
      <w:tr w:rsidR="006A799E" w:rsidRPr="009F25B1" w14:paraId="59C21B7B" w14:textId="68B49FC6" w:rsidTr="00882DB2">
        <w:tc>
          <w:tcPr>
            <w:tcW w:w="2186" w:type="dxa"/>
          </w:tcPr>
          <w:p w14:paraId="5DB97CCE" w14:textId="77777777" w:rsidR="00882DB2" w:rsidRPr="009F25B1" w:rsidRDefault="00882DB2" w:rsidP="00E42BC5">
            <w:pPr>
              <w:rPr>
                <w:sz w:val="22"/>
              </w:rPr>
            </w:pPr>
          </w:p>
          <w:p w14:paraId="2FF440A3" w14:textId="01A979FC" w:rsidR="00882DB2" w:rsidRPr="006A799E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48607213" w14:textId="77777777" w:rsidR="00882DB2" w:rsidRPr="006A799E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67721E38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6429F2A8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74626850" w14:textId="77777777" w:rsidR="00882DB2" w:rsidRPr="009F25B1" w:rsidRDefault="00882DB2" w:rsidP="00E42BC5">
            <w:pPr>
              <w:rPr>
                <w:sz w:val="22"/>
              </w:rPr>
            </w:pPr>
          </w:p>
        </w:tc>
      </w:tr>
      <w:tr w:rsidR="006A799E" w:rsidRPr="009F25B1" w14:paraId="1751E429" w14:textId="77777777" w:rsidTr="00882DB2">
        <w:tc>
          <w:tcPr>
            <w:tcW w:w="2186" w:type="dxa"/>
          </w:tcPr>
          <w:p w14:paraId="0F153912" w14:textId="77777777" w:rsidR="00882DB2" w:rsidRPr="009F25B1" w:rsidRDefault="00882DB2" w:rsidP="00E42BC5">
            <w:pPr>
              <w:rPr>
                <w:sz w:val="22"/>
              </w:rPr>
            </w:pPr>
          </w:p>
          <w:p w14:paraId="26A1FAB4" w14:textId="788B324A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2F1B9B57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51232B2D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4D3C3DA1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1B1532FD" w14:textId="77777777" w:rsidR="00882DB2" w:rsidRPr="009F25B1" w:rsidRDefault="00882DB2" w:rsidP="00E42BC5">
            <w:pPr>
              <w:rPr>
                <w:sz w:val="22"/>
              </w:rPr>
            </w:pPr>
          </w:p>
        </w:tc>
      </w:tr>
      <w:tr w:rsidR="006A799E" w:rsidRPr="009F25B1" w14:paraId="04E2A9EF" w14:textId="77777777" w:rsidTr="00882DB2">
        <w:tc>
          <w:tcPr>
            <w:tcW w:w="2186" w:type="dxa"/>
          </w:tcPr>
          <w:p w14:paraId="2EB9F7EF" w14:textId="77777777" w:rsidR="00882DB2" w:rsidRPr="009F25B1" w:rsidRDefault="00882DB2" w:rsidP="00E42BC5">
            <w:pPr>
              <w:rPr>
                <w:sz w:val="22"/>
              </w:rPr>
            </w:pPr>
          </w:p>
          <w:p w14:paraId="3F94AA95" w14:textId="4A86C17F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4560DEA9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304ACCA4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409981DA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5C174C9A" w14:textId="77777777" w:rsidR="00882DB2" w:rsidRPr="009F25B1" w:rsidRDefault="00882DB2" w:rsidP="00E42BC5">
            <w:pPr>
              <w:rPr>
                <w:sz w:val="22"/>
              </w:rPr>
            </w:pPr>
          </w:p>
        </w:tc>
      </w:tr>
      <w:tr w:rsidR="006A799E" w:rsidRPr="009F25B1" w14:paraId="7EEA9CBE" w14:textId="77777777" w:rsidTr="00882DB2">
        <w:tc>
          <w:tcPr>
            <w:tcW w:w="2186" w:type="dxa"/>
          </w:tcPr>
          <w:p w14:paraId="3174F9AB" w14:textId="77777777" w:rsidR="00882DB2" w:rsidRPr="009F25B1" w:rsidRDefault="00882DB2" w:rsidP="00E42BC5">
            <w:pPr>
              <w:rPr>
                <w:sz w:val="22"/>
              </w:rPr>
            </w:pPr>
          </w:p>
          <w:p w14:paraId="7C9DF1CB" w14:textId="7DCCB62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5251F115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2C9A81AE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3E6DBBE4" w14:textId="77777777" w:rsidR="00882DB2" w:rsidRPr="009F25B1" w:rsidRDefault="00882DB2" w:rsidP="00E42BC5">
            <w:pPr>
              <w:rPr>
                <w:sz w:val="22"/>
              </w:rPr>
            </w:pPr>
          </w:p>
        </w:tc>
        <w:tc>
          <w:tcPr>
            <w:tcW w:w="1791" w:type="dxa"/>
          </w:tcPr>
          <w:p w14:paraId="12CDDED7" w14:textId="77777777" w:rsidR="00882DB2" w:rsidRPr="009F25B1" w:rsidRDefault="00882DB2" w:rsidP="00E42BC5">
            <w:pPr>
              <w:rPr>
                <w:sz w:val="22"/>
              </w:rPr>
            </w:pPr>
          </w:p>
        </w:tc>
      </w:tr>
    </w:tbl>
    <w:p w14:paraId="107B8CDA" w14:textId="486BE5F2" w:rsidR="00B76633" w:rsidRPr="006A799E" w:rsidRDefault="00882DB2" w:rsidP="00E42BC5">
      <w:pPr>
        <w:rPr>
          <w:sz w:val="22"/>
        </w:rPr>
      </w:pPr>
      <w:r w:rsidRPr="006A799E">
        <w:rPr>
          <w:b/>
          <w:bCs w:val="0"/>
          <w:sz w:val="22"/>
        </w:rPr>
        <w:t>Comments</w:t>
      </w:r>
      <w:r w:rsidRPr="006A799E">
        <w:rPr>
          <w:sz w:val="22"/>
        </w:rPr>
        <w:t xml:space="preserve"> </w:t>
      </w:r>
      <w:r w:rsidRPr="006A799E">
        <w:rPr>
          <w:i/>
          <w:iCs/>
          <w:sz w:val="20"/>
          <w:szCs w:val="20"/>
        </w:rPr>
        <w:t xml:space="preserve">(optional unless improvement </w:t>
      </w:r>
      <w:r w:rsidR="0071412E">
        <w:rPr>
          <w:i/>
          <w:iCs/>
          <w:sz w:val="20"/>
          <w:szCs w:val="20"/>
        </w:rPr>
        <w:t>is</w:t>
      </w:r>
      <w:r w:rsidRPr="006A799E">
        <w:rPr>
          <w:i/>
          <w:iCs/>
          <w:sz w:val="20"/>
          <w:szCs w:val="20"/>
        </w:rPr>
        <w:t xml:space="preserve"> </w:t>
      </w:r>
      <w:proofErr w:type="gramStart"/>
      <w:r w:rsidRPr="006A799E">
        <w:rPr>
          <w:i/>
          <w:iCs/>
          <w:sz w:val="20"/>
          <w:szCs w:val="20"/>
        </w:rPr>
        <w:t>recommended</w:t>
      </w:r>
      <w:proofErr w:type="gramEnd"/>
      <w:r w:rsidRPr="006A799E">
        <w:rPr>
          <w:i/>
          <w:iCs/>
          <w:sz w:val="20"/>
          <w:szCs w:val="20"/>
        </w:rPr>
        <w:t xml:space="preserve"> or work is unacceptable)</w:t>
      </w:r>
      <w:r w:rsidRPr="006A799E">
        <w:rPr>
          <w:sz w:val="20"/>
          <w:szCs w:val="20"/>
        </w:rPr>
        <w:t>:</w:t>
      </w:r>
    </w:p>
    <w:p w14:paraId="552BA50A" w14:textId="77777777" w:rsidR="00B76633" w:rsidRDefault="00B76633" w:rsidP="00E42BC5"/>
    <w:p w14:paraId="448C8B06" w14:textId="77777777" w:rsidR="00B76633" w:rsidRDefault="00B76633" w:rsidP="00E42BC5"/>
    <w:p w14:paraId="448CE897" w14:textId="77777777" w:rsidR="00B76633" w:rsidRDefault="00B76633" w:rsidP="00E42BC5"/>
    <w:p w14:paraId="66F4E077" w14:textId="77777777" w:rsidR="00AA3808" w:rsidRDefault="00AA3808" w:rsidP="00E42BC5"/>
    <w:p w14:paraId="6BD66337" w14:textId="3DF096AA" w:rsidR="00AA3808" w:rsidRPr="006A799E" w:rsidRDefault="00AA3808" w:rsidP="00AA3808">
      <w:pPr>
        <w:rPr>
          <w:b/>
          <w:bCs w:val="0"/>
          <w:sz w:val="22"/>
        </w:rPr>
      </w:pPr>
      <w:r w:rsidRPr="006A799E">
        <w:rPr>
          <w:b/>
          <w:bCs w:val="0"/>
          <w:sz w:val="22"/>
        </w:rPr>
        <w:t>Classroom Observation Follow Up</w:t>
      </w:r>
    </w:p>
    <w:p w14:paraId="793C84E2" w14:textId="77777777" w:rsidR="00AA3808" w:rsidRPr="006A799E" w:rsidRDefault="00AA3808" w:rsidP="00E42BC5">
      <w:pPr>
        <w:rPr>
          <w:sz w:val="22"/>
        </w:rPr>
      </w:pPr>
    </w:p>
    <w:p w14:paraId="24F76264" w14:textId="2C45368D" w:rsidR="00AA3808" w:rsidRPr="006A799E" w:rsidRDefault="00AA3808" w:rsidP="00E42BC5">
      <w:pPr>
        <w:rPr>
          <w:sz w:val="22"/>
        </w:rPr>
      </w:pPr>
      <w:r w:rsidRPr="006A799E">
        <w:rPr>
          <w:b/>
          <w:bCs w:val="0"/>
          <w:sz w:val="22"/>
        </w:rPr>
        <w:t>Name of classroom observer:</w:t>
      </w:r>
      <w:r w:rsidRPr="006A799E">
        <w:rPr>
          <w:sz w:val="22"/>
        </w:rPr>
        <w:t xml:space="preserve"> __________________________________</w:t>
      </w:r>
    </w:p>
    <w:p w14:paraId="764A9277" w14:textId="4018450A" w:rsidR="00AA3808" w:rsidRPr="006A799E" w:rsidRDefault="00AA3808" w:rsidP="00E42BC5">
      <w:pPr>
        <w:rPr>
          <w:sz w:val="22"/>
        </w:rPr>
      </w:pPr>
    </w:p>
    <w:p w14:paraId="7E1D7376" w14:textId="6D653F5D" w:rsidR="00AA3808" w:rsidRPr="006A799E" w:rsidRDefault="006A799E" w:rsidP="00E42BC5">
      <w:pPr>
        <w:rPr>
          <w:b/>
          <w:bCs w:val="0"/>
          <w:sz w:val="22"/>
        </w:rPr>
      </w:pPr>
      <w:r>
        <w:rPr>
          <w:b/>
          <w:bCs w:val="0"/>
          <w:sz w:val="22"/>
        </w:rPr>
        <w:t xml:space="preserve">(1) </w:t>
      </w:r>
      <w:r w:rsidR="00AA3808" w:rsidRPr="006A799E">
        <w:rPr>
          <w:b/>
          <w:bCs w:val="0"/>
          <w:sz w:val="22"/>
        </w:rPr>
        <w:t>Pre-observation meeting with student</w:t>
      </w:r>
    </w:p>
    <w:p w14:paraId="41C27F06" w14:textId="497CC6D2" w:rsidR="00E42BC5" w:rsidRPr="006A799E" w:rsidRDefault="00E42BC5" w:rsidP="00E42BC5">
      <w:pPr>
        <w:rPr>
          <w:sz w:val="22"/>
        </w:rPr>
      </w:pPr>
      <w:r w:rsidRPr="006A799E">
        <w:rPr>
          <w:b/>
          <w:bCs w:val="0"/>
          <w:sz w:val="22"/>
        </w:rPr>
        <w:t xml:space="preserve">Date/Time/Location: </w:t>
      </w:r>
      <w:r w:rsidR="00AA3808" w:rsidRPr="006A799E">
        <w:rPr>
          <w:sz w:val="22"/>
        </w:rPr>
        <w:t>_______________________________</w:t>
      </w:r>
    </w:p>
    <w:p w14:paraId="52E445E6" w14:textId="2E1F3217" w:rsidR="00AA3808" w:rsidRPr="006A799E" w:rsidRDefault="00C4132A" w:rsidP="00E42BC5">
      <w:pPr>
        <w:rPr>
          <w:sz w:val="22"/>
        </w:rPr>
      </w:pPr>
      <w:r w:rsidRPr="006A799E">
        <w:rPr>
          <w:sz w:val="22"/>
        </w:rPr>
        <w:t>Two practices that the A</w:t>
      </w:r>
      <w:r w:rsidR="00A87B05">
        <w:rPr>
          <w:sz w:val="22"/>
        </w:rPr>
        <w:t>I</w:t>
      </w:r>
      <w:r w:rsidRPr="006A799E">
        <w:rPr>
          <w:sz w:val="22"/>
        </w:rPr>
        <w:t xml:space="preserve"> feels are going well:</w:t>
      </w:r>
    </w:p>
    <w:p w14:paraId="1FDCA9BF" w14:textId="1433C43F" w:rsidR="00C4132A" w:rsidRPr="006A799E" w:rsidRDefault="00C4132A" w:rsidP="00C4132A">
      <w:pPr>
        <w:rPr>
          <w:sz w:val="22"/>
        </w:rPr>
      </w:pPr>
      <w:r w:rsidRPr="006A799E">
        <w:rPr>
          <w:sz w:val="22"/>
        </w:rPr>
        <w:t>1.</w:t>
      </w:r>
      <w:r w:rsidR="00A87B05">
        <w:rPr>
          <w:sz w:val="22"/>
        </w:rPr>
        <w:t xml:space="preserve"> __________________________________________________________________________</w:t>
      </w:r>
    </w:p>
    <w:p w14:paraId="1BC75178" w14:textId="77777777" w:rsidR="00A87B05" w:rsidRPr="00160854" w:rsidRDefault="00C4132A" w:rsidP="00A87B05">
      <w:pPr>
        <w:rPr>
          <w:sz w:val="22"/>
        </w:rPr>
      </w:pPr>
      <w:r w:rsidRPr="006A799E">
        <w:rPr>
          <w:sz w:val="22"/>
        </w:rPr>
        <w:t xml:space="preserve">2. </w:t>
      </w:r>
      <w:r w:rsidR="00A87B05">
        <w:rPr>
          <w:sz w:val="22"/>
        </w:rPr>
        <w:t>__________________________________________________________________________</w:t>
      </w:r>
    </w:p>
    <w:p w14:paraId="6E0E13D4" w14:textId="1B850AAB" w:rsidR="00C4132A" w:rsidRPr="006A799E" w:rsidRDefault="00C4132A" w:rsidP="00C4132A">
      <w:pPr>
        <w:rPr>
          <w:sz w:val="22"/>
        </w:rPr>
      </w:pPr>
    </w:p>
    <w:p w14:paraId="59F710DF" w14:textId="072C7402" w:rsidR="00C4132A" w:rsidRPr="006A799E" w:rsidRDefault="00C4132A" w:rsidP="00C4132A">
      <w:pPr>
        <w:rPr>
          <w:sz w:val="22"/>
        </w:rPr>
      </w:pPr>
      <w:r w:rsidRPr="006A799E">
        <w:rPr>
          <w:sz w:val="22"/>
        </w:rPr>
        <w:t>Two practices on which the AI would like observer feedback:</w:t>
      </w:r>
    </w:p>
    <w:p w14:paraId="58348FED" w14:textId="77777777" w:rsidR="00A87B05" w:rsidRPr="00160854" w:rsidRDefault="00C4132A" w:rsidP="00A87B05">
      <w:pPr>
        <w:rPr>
          <w:sz w:val="22"/>
        </w:rPr>
      </w:pPr>
      <w:r w:rsidRPr="006A799E">
        <w:rPr>
          <w:sz w:val="22"/>
        </w:rPr>
        <w:t>1.</w:t>
      </w:r>
      <w:r w:rsidR="00A87B05">
        <w:rPr>
          <w:sz w:val="22"/>
        </w:rPr>
        <w:t xml:space="preserve"> __________________________________________________________________________</w:t>
      </w:r>
    </w:p>
    <w:p w14:paraId="33214E5B" w14:textId="77777777" w:rsidR="00A87B05" w:rsidRPr="00160854" w:rsidRDefault="00C4132A" w:rsidP="00A87B05">
      <w:pPr>
        <w:rPr>
          <w:sz w:val="22"/>
        </w:rPr>
      </w:pPr>
      <w:r w:rsidRPr="006A799E">
        <w:rPr>
          <w:sz w:val="22"/>
        </w:rPr>
        <w:t xml:space="preserve">2. </w:t>
      </w:r>
      <w:r w:rsidR="00A87B05">
        <w:rPr>
          <w:sz w:val="22"/>
        </w:rPr>
        <w:t>__________________________________________________________________________</w:t>
      </w:r>
    </w:p>
    <w:p w14:paraId="5D8FF0CE" w14:textId="77777777" w:rsidR="00E42BC5" w:rsidRPr="006A799E" w:rsidRDefault="00E42BC5" w:rsidP="00E42BC5">
      <w:pPr>
        <w:rPr>
          <w:sz w:val="22"/>
        </w:rPr>
      </w:pPr>
    </w:p>
    <w:p w14:paraId="13642FF6" w14:textId="32C067FE" w:rsidR="006A799E" w:rsidRDefault="006A799E" w:rsidP="00E42BC5">
      <w:pPr>
        <w:rPr>
          <w:b/>
          <w:bCs w:val="0"/>
          <w:sz w:val="22"/>
        </w:rPr>
      </w:pPr>
      <w:r>
        <w:rPr>
          <w:b/>
          <w:bCs w:val="0"/>
          <w:sz w:val="22"/>
        </w:rPr>
        <w:t>(2) Faculty observation</w:t>
      </w:r>
    </w:p>
    <w:p w14:paraId="3A220B9E" w14:textId="34046DC5" w:rsidR="00A87B05" w:rsidRPr="006A799E" w:rsidRDefault="006A799E" w:rsidP="00E42BC5">
      <w:pPr>
        <w:rPr>
          <w:b/>
          <w:bCs w:val="0"/>
          <w:sz w:val="22"/>
        </w:rPr>
      </w:pPr>
      <w:r w:rsidRPr="006A799E">
        <w:rPr>
          <w:b/>
          <w:bCs w:val="0"/>
          <w:sz w:val="22"/>
        </w:rPr>
        <w:t xml:space="preserve">Date/Time/Location: </w:t>
      </w:r>
      <w:r w:rsidRPr="006A799E">
        <w:rPr>
          <w:sz w:val="22"/>
        </w:rPr>
        <w:t>_______________________________</w:t>
      </w:r>
    </w:p>
    <w:p w14:paraId="077FCE7D" w14:textId="77777777" w:rsidR="00A87B05" w:rsidRPr="006A799E" w:rsidRDefault="00A87B05" w:rsidP="00E42BC5">
      <w:pPr>
        <w:rPr>
          <w:sz w:val="22"/>
        </w:rPr>
      </w:pPr>
    </w:p>
    <w:p w14:paraId="7FFD3046" w14:textId="09F4518A" w:rsidR="00E42BC5" w:rsidRPr="006A799E" w:rsidRDefault="00E42BC5" w:rsidP="00E42BC5">
      <w:pPr>
        <w:rPr>
          <w:sz w:val="20"/>
          <w:szCs w:val="20"/>
        </w:rPr>
      </w:pPr>
      <w:r w:rsidRPr="006A799E">
        <w:rPr>
          <w:b/>
          <w:bCs w:val="0"/>
          <w:sz w:val="22"/>
        </w:rPr>
        <w:t xml:space="preserve">Transcription of </w:t>
      </w:r>
      <w:r w:rsidR="00C4132A" w:rsidRPr="006A799E">
        <w:rPr>
          <w:b/>
          <w:bCs w:val="0"/>
          <w:sz w:val="22"/>
        </w:rPr>
        <w:t>classroom activities</w:t>
      </w:r>
      <w:r w:rsidR="0071412E">
        <w:rPr>
          <w:b/>
          <w:bCs w:val="0"/>
          <w:sz w:val="22"/>
        </w:rPr>
        <w:t xml:space="preserve"> during faculty observation</w:t>
      </w:r>
      <w:r w:rsidR="006A799E">
        <w:rPr>
          <w:sz w:val="22"/>
        </w:rPr>
        <w:t xml:space="preserve"> </w:t>
      </w:r>
      <w:r w:rsidR="006A799E">
        <w:rPr>
          <w:sz w:val="20"/>
          <w:szCs w:val="20"/>
        </w:rPr>
        <w:t xml:space="preserve">(add rows </w:t>
      </w:r>
      <w:r w:rsidR="0071412E">
        <w:rPr>
          <w:sz w:val="20"/>
          <w:szCs w:val="20"/>
        </w:rPr>
        <w:t>&amp;</w:t>
      </w:r>
      <w:r w:rsidR="006A799E">
        <w:rPr>
          <w:sz w:val="20"/>
          <w:szCs w:val="20"/>
        </w:rPr>
        <w:t xml:space="preserve"> spaces as needed)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960"/>
        <w:gridCol w:w="3955"/>
      </w:tblGrid>
      <w:tr w:rsidR="00E42BC5" w:rsidRPr="009F25B1" w14:paraId="6B676EAB" w14:textId="77777777" w:rsidTr="006A799E">
        <w:tc>
          <w:tcPr>
            <w:tcW w:w="1435" w:type="dxa"/>
          </w:tcPr>
          <w:p w14:paraId="2F31DDC0" w14:textId="77777777" w:rsidR="00E42BC5" w:rsidRPr="006A799E" w:rsidRDefault="00E42BC5" w:rsidP="00160854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Time</w:t>
            </w:r>
          </w:p>
        </w:tc>
        <w:tc>
          <w:tcPr>
            <w:tcW w:w="3960" w:type="dxa"/>
          </w:tcPr>
          <w:p w14:paraId="2714CD04" w14:textId="77777777" w:rsidR="00E42BC5" w:rsidRPr="006A799E" w:rsidRDefault="00E42BC5" w:rsidP="00160854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Event happening in class</w:t>
            </w:r>
          </w:p>
        </w:tc>
        <w:tc>
          <w:tcPr>
            <w:tcW w:w="3955" w:type="dxa"/>
          </w:tcPr>
          <w:p w14:paraId="6409EA1E" w14:textId="5CF771E7" w:rsidR="00E42BC5" w:rsidRPr="006A799E" w:rsidRDefault="00C4132A" w:rsidP="00160854">
            <w:pPr>
              <w:rPr>
                <w:b/>
                <w:bCs w:val="0"/>
                <w:sz w:val="22"/>
              </w:rPr>
            </w:pPr>
            <w:r w:rsidRPr="006A799E">
              <w:rPr>
                <w:b/>
                <w:bCs w:val="0"/>
                <w:sz w:val="22"/>
              </w:rPr>
              <w:t>Faculty observer</w:t>
            </w:r>
            <w:r w:rsidR="00E42BC5" w:rsidRPr="006A799E">
              <w:rPr>
                <w:b/>
                <w:bCs w:val="0"/>
                <w:sz w:val="22"/>
              </w:rPr>
              <w:t xml:space="preserve"> comments </w:t>
            </w:r>
          </w:p>
        </w:tc>
      </w:tr>
      <w:tr w:rsidR="00E42BC5" w:rsidRPr="009F25B1" w14:paraId="367A1619" w14:textId="77777777" w:rsidTr="006A799E">
        <w:tc>
          <w:tcPr>
            <w:tcW w:w="1435" w:type="dxa"/>
          </w:tcPr>
          <w:p w14:paraId="7A0D73EE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60" w:type="dxa"/>
          </w:tcPr>
          <w:p w14:paraId="71255B2F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55" w:type="dxa"/>
          </w:tcPr>
          <w:p w14:paraId="4127FF4D" w14:textId="77777777" w:rsidR="00E42BC5" w:rsidRPr="006A799E" w:rsidRDefault="00E42BC5" w:rsidP="00160854">
            <w:pPr>
              <w:rPr>
                <w:sz w:val="22"/>
              </w:rPr>
            </w:pPr>
          </w:p>
        </w:tc>
      </w:tr>
      <w:tr w:rsidR="00E42BC5" w:rsidRPr="009F25B1" w14:paraId="3CDD2DC9" w14:textId="77777777" w:rsidTr="006A799E">
        <w:tc>
          <w:tcPr>
            <w:tcW w:w="1435" w:type="dxa"/>
          </w:tcPr>
          <w:p w14:paraId="04AE90DB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60" w:type="dxa"/>
          </w:tcPr>
          <w:p w14:paraId="37F7D7E2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55" w:type="dxa"/>
          </w:tcPr>
          <w:p w14:paraId="3A21C707" w14:textId="77777777" w:rsidR="00E42BC5" w:rsidRPr="006A799E" w:rsidRDefault="00E42BC5" w:rsidP="00160854">
            <w:pPr>
              <w:rPr>
                <w:sz w:val="22"/>
              </w:rPr>
            </w:pPr>
          </w:p>
        </w:tc>
      </w:tr>
      <w:tr w:rsidR="00E42BC5" w:rsidRPr="009F25B1" w14:paraId="1EDFAC00" w14:textId="77777777" w:rsidTr="006A799E">
        <w:tc>
          <w:tcPr>
            <w:tcW w:w="1435" w:type="dxa"/>
          </w:tcPr>
          <w:p w14:paraId="0C32547C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60" w:type="dxa"/>
          </w:tcPr>
          <w:p w14:paraId="01DFD212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55" w:type="dxa"/>
          </w:tcPr>
          <w:p w14:paraId="028AB8C9" w14:textId="77777777" w:rsidR="00E42BC5" w:rsidRPr="006A799E" w:rsidRDefault="00E42BC5" w:rsidP="00160854">
            <w:pPr>
              <w:rPr>
                <w:sz w:val="22"/>
              </w:rPr>
            </w:pPr>
          </w:p>
        </w:tc>
      </w:tr>
      <w:tr w:rsidR="00E42BC5" w:rsidRPr="009F25B1" w14:paraId="461AA225" w14:textId="77777777" w:rsidTr="006A799E">
        <w:tc>
          <w:tcPr>
            <w:tcW w:w="1435" w:type="dxa"/>
          </w:tcPr>
          <w:p w14:paraId="05D63039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60" w:type="dxa"/>
          </w:tcPr>
          <w:p w14:paraId="0504BDB2" w14:textId="77777777" w:rsidR="00E42BC5" w:rsidRPr="006A799E" w:rsidRDefault="00E42BC5" w:rsidP="00160854">
            <w:pPr>
              <w:rPr>
                <w:sz w:val="22"/>
              </w:rPr>
            </w:pPr>
          </w:p>
        </w:tc>
        <w:tc>
          <w:tcPr>
            <w:tcW w:w="3955" w:type="dxa"/>
          </w:tcPr>
          <w:p w14:paraId="21EE17FA" w14:textId="77777777" w:rsidR="00E42BC5" w:rsidRPr="006A799E" w:rsidRDefault="00E42BC5" w:rsidP="00160854">
            <w:pPr>
              <w:rPr>
                <w:sz w:val="22"/>
              </w:rPr>
            </w:pPr>
          </w:p>
        </w:tc>
      </w:tr>
    </w:tbl>
    <w:p w14:paraId="209BC67F" w14:textId="28F3FEA0" w:rsidR="00142E44" w:rsidRDefault="00142E44" w:rsidP="00A87B05"/>
    <w:p w14:paraId="3A33B375" w14:textId="77777777" w:rsidR="006A799E" w:rsidRPr="006A799E" w:rsidRDefault="006A799E" w:rsidP="006A799E">
      <w:pPr>
        <w:rPr>
          <w:b/>
          <w:bCs w:val="0"/>
          <w:sz w:val="22"/>
        </w:rPr>
      </w:pPr>
      <w:r w:rsidRPr="006A799E">
        <w:rPr>
          <w:b/>
          <w:bCs w:val="0"/>
          <w:sz w:val="22"/>
        </w:rPr>
        <w:t>Key points for discussion</w:t>
      </w:r>
      <w:r>
        <w:rPr>
          <w:b/>
          <w:bCs w:val="0"/>
          <w:sz w:val="22"/>
        </w:rPr>
        <w:t xml:space="preserve"> emerging from the faculty observation</w:t>
      </w:r>
      <w:r w:rsidRPr="006A799E">
        <w:rPr>
          <w:b/>
          <w:bCs w:val="0"/>
          <w:sz w:val="22"/>
        </w:rPr>
        <w:t xml:space="preserve">: </w:t>
      </w:r>
    </w:p>
    <w:p w14:paraId="337C14B8" w14:textId="77777777" w:rsidR="006A799E" w:rsidRPr="006A799E" w:rsidRDefault="006A799E" w:rsidP="00A87B0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sz w:val="22"/>
        </w:rPr>
      </w:pPr>
      <w:bookmarkStart w:id="0" w:name="_heading=h.gjdgxs" w:colFirst="0" w:colLast="0"/>
      <w:bookmarkEnd w:id="0"/>
    </w:p>
    <w:sectPr w:rsidR="006A799E" w:rsidRPr="006A799E" w:rsidSect="00B2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mbria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7BE"/>
    <w:multiLevelType w:val="hybridMultilevel"/>
    <w:tmpl w:val="B71EACFE"/>
    <w:lvl w:ilvl="0" w:tplc="859E6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20780"/>
    <w:multiLevelType w:val="multilevel"/>
    <w:tmpl w:val="D24C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81E03"/>
    <w:multiLevelType w:val="hybridMultilevel"/>
    <w:tmpl w:val="DE5CF7EE"/>
    <w:lvl w:ilvl="0" w:tplc="4B9053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B055C"/>
    <w:multiLevelType w:val="hybridMultilevel"/>
    <w:tmpl w:val="8596396C"/>
    <w:lvl w:ilvl="0" w:tplc="0BECA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C3831"/>
    <w:multiLevelType w:val="multilevel"/>
    <w:tmpl w:val="CA6652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0C4568"/>
    <w:multiLevelType w:val="hybridMultilevel"/>
    <w:tmpl w:val="F94C92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4836DC"/>
    <w:multiLevelType w:val="hybridMultilevel"/>
    <w:tmpl w:val="A270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865466">
    <w:abstractNumId w:val="0"/>
  </w:num>
  <w:num w:numId="2" w16cid:durableId="847645730">
    <w:abstractNumId w:val="2"/>
  </w:num>
  <w:num w:numId="3" w16cid:durableId="1147934771">
    <w:abstractNumId w:val="1"/>
  </w:num>
  <w:num w:numId="4" w16cid:durableId="428543099">
    <w:abstractNumId w:val="4"/>
  </w:num>
  <w:num w:numId="5" w16cid:durableId="573902061">
    <w:abstractNumId w:val="3"/>
  </w:num>
  <w:num w:numId="6" w16cid:durableId="1106733659">
    <w:abstractNumId w:val="5"/>
  </w:num>
  <w:num w:numId="7" w16cid:durableId="214607317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23"/>
    <w:rsid w:val="00012C38"/>
    <w:rsid w:val="000150B3"/>
    <w:rsid w:val="00015636"/>
    <w:rsid w:val="00020900"/>
    <w:rsid w:val="00027B74"/>
    <w:rsid w:val="0003242F"/>
    <w:rsid w:val="00037339"/>
    <w:rsid w:val="0003745E"/>
    <w:rsid w:val="0004235B"/>
    <w:rsid w:val="000446F9"/>
    <w:rsid w:val="00052011"/>
    <w:rsid w:val="0005686A"/>
    <w:rsid w:val="00057376"/>
    <w:rsid w:val="00060AB8"/>
    <w:rsid w:val="00064123"/>
    <w:rsid w:val="00071E20"/>
    <w:rsid w:val="000743BD"/>
    <w:rsid w:val="00074E77"/>
    <w:rsid w:val="000A2692"/>
    <w:rsid w:val="000A35CD"/>
    <w:rsid w:val="000B63FF"/>
    <w:rsid w:val="000C0F9C"/>
    <w:rsid w:val="000C26C8"/>
    <w:rsid w:val="000C5233"/>
    <w:rsid w:val="000D0BAA"/>
    <w:rsid w:val="000D7EF1"/>
    <w:rsid w:val="000F2823"/>
    <w:rsid w:val="000F7D3C"/>
    <w:rsid w:val="00110E79"/>
    <w:rsid w:val="00114F43"/>
    <w:rsid w:val="00117CA8"/>
    <w:rsid w:val="00142E44"/>
    <w:rsid w:val="001544E6"/>
    <w:rsid w:val="00164A19"/>
    <w:rsid w:val="00170419"/>
    <w:rsid w:val="00170D0D"/>
    <w:rsid w:val="00175F0A"/>
    <w:rsid w:val="00183734"/>
    <w:rsid w:val="00183AFA"/>
    <w:rsid w:val="00187EF4"/>
    <w:rsid w:val="001909AB"/>
    <w:rsid w:val="001B07D3"/>
    <w:rsid w:val="001B22C4"/>
    <w:rsid w:val="001D1E3F"/>
    <w:rsid w:val="001D2123"/>
    <w:rsid w:val="001E115E"/>
    <w:rsid w:val="001E1611"/>
    <w:rsid w:val="001F5A3B"/>
    <w:rsid w:val="0020235A"/>
    <w:rsid w:val="00204BE2"/>
    <w:rsid w:val="0020522D"/>
    <w:rsid w:val="002053A2"/>
    <w:rsid w:val="00205525"/>
    <w:rsid w:val="00216B06"/>
    <w:rsid w:val="00216EFC"/>
    <w:rsid w:val="0022599E"/>
    <w:rsid w:val="0022742C"/>
    <w:rsid w:val="00230140"/>
    <w:rsid w:val="00233499"/>
    <w:rsid w:val="00235158"/>
    <w:rsid w:val="002420A4"/>
    <w:rsid w:val="00250492"/>
    <w:rsid w:val="00253809"/>
    <w:rsid w:val="00271315"/>
    <w:rsid w:val="00273D4A"/>
    <w:rsid w:val="0029136D"/>
    <w:rsid w:val="00296C50"/>
    <w:rsid w:val="002B522F"/>
    <w:rsid w:val="002C2EF5"/>
    <w:rsid w:val="002C689D"/>
    <w:rsid w:val="002C6A66"/>
    <w:rsid w:val="002D054B"/>
    <w:rsid w:val="002E145B"/>
    <w:rsid w:val="002F0B0B"/>
    <w:rsid w:val="003056D3"/>
    <w:rsid w:val="00306BF5"/>
    <w:rsid w:val="0033090E"/>
    <w:rsid w:val="00330E11"/>
    <w:rsid w:val="0033682E"/>
    <w:rsid w:val="003379B4"/>
    <w:rsid w:val="0036630B"/>
    <w:rsid w:val="00367A3B"/>
    <w:rsid w:val="003763A0"/>
    <w:rsid w:val="003869F8"/>
    <w:rsid w:val="00387150"/>
    <w:rsid w:val="003871D4"/>
    <w:rsid w:val="003A1D83"/>
    <w:rsid w:val="003C6E53"/>
    <w:rsid w:val="003D5F70"/>
    <w:rsid w:val="003E6304"/>
    <w:rsid w:val="003F1468"/>
    <w:rsid w:val="00400555"/>
    <w:rsid w:val="00405206"/>
    <w:rsid w:val="00406A96"/>
    <w:rsid w:val="00420554"/>
    <w:rsid w:val="00431BD5"/>
    <w:rsid w:val="00435F92"/>
    <w:rsid w:val="004366E4"/>
    <w:rsid w:val="004414E1"/>
    <w:rsid w:val="004474C6"/>
    <w:rsid w:val="0045015E"/>
    <w:rsid w:val="004617A9"/>
    <w:rsid w:val="00463CB3"/>
    <w:rsid w:val="00484484"/>
    <w:rsid w:val="00494DE8"/>
    <w:rsid w:val="00496EA2"/>
    <w:rsid w:val="004A129B"/>
    <w:rsid w:val="004D46E3"/>
    <w:rsid w:val="004D472D"/>
    <w:rsid w:val="004E031B"/>
    <w:rsid w:val="004F26B4"/>
    <w:rsid w:val="004F38D5"/>
    <w:rsid w:val="004F3D67"/>
    <w:rsid w:val="004F4379"/>
    <w:rsid w:val="005021CD"/>
    <w:rsid w:val="0052285F"/>
    <w:rsid w:val="00525C0A"/>
    <w:rsid w:val="0054006C"/>
    <w:rsid w:val="00564EEE"/>
    <w:rsid w:val="00582FB6"/>
    <w:rsid w:val="0058758F"/>
    <w:rsid w:val="00587B49"/>
    <w:rsid w:val="00591EB6"/>
    <w:rsid w:val="00593162"/>
    <w:rsid w:val="00597A1E"/>
    <w:rsid w:val="005A5238"/>
    <w:rsid w:val="005B2319"/>
    <w:rsid w:val="005B6B84"/>
    <w:rsid w:val="005B77BE"/>
    <w:rsid w:val="005C1609"/>
    <w:rsid w:val="005D2CBE"/>
    <w:rsid w:val="005E02C8"/>
    <w:rsid w:val="005E04F7"/>
    <w:rsid w:val="005E203F"/>
    <w:rsid w:val="00607A30"/>
    <w:rsid w:val="00607EF0"/>
    <w:rsid w:val="0061219F"/>
    <w:rsid w:val="006130CF"/>
    <w:rsid w:val="00613CD6"/>
    <w:rsid w:val="0061614D"/>
    <w:rsid w:val="00627449"/>
    <w:rsid w:val="00627B58"/>
    <w:rsid w:val="00642743"/>
    <w:rsid w:val="0064436F"/>
    <w:rsid w:val="00644684"/>
    <w:rsid w:val="00644DF0"/>
    <w:rsid w:val="00652792"/>
    <w:rsid w:val="00656868"/>
    <w:rsid w:val="00656B5E"/>
    <w:rsid w:val="00656D88"/>
    <w:rsid w:val="00665BA7"/>
    <w:rsid w:val="006707F0"/>
    <w:rsid w:val="00672CAE"/>
    <w:rsid w:val="00680249"/>
    <w:rsid w:val="00683471"/>
    <w:rsid w:val="006A346B"/>
    <w:rsid w:val="006A799E"/>
    <w:rsid w:val="006B04A9"/>
    <w:rsid w:val="006B132B"/>
    <w:rsid w:val="006B4A56"/>
    <w:rsid w:val="006C06AB"/>
    <w:rsid w:val="006D416B"/>
    <w:rsid w:val="006D4E48"/>
    <w:rsid w:val="006E323B"/>
    <w:rsid w:val="0070122F"/>
    <w:rsid w:val="0071160D"/>
    <w:rsid w:val="00711C90"/>
    <w:rsid w:val="0071412E"/>
    <w:rsid w:val="007236EC"/>
    <w:rsid w:val="00730950"/>
    <w:rsid w:val="00741B69"/>
    <w:rsid w:val="00742507"/>
    <w:rsid w:val="0074359D"/>
    <w:rsid w:val="00755286"/>
    <w:rsid w:val="00760E9A"/>
    <w:rsid w:val="007624F8"/>
    <w:rsid w:val="00762F17"/>
    <w:rsid w:val="00776BFA"/>
    <w:rsid w:val="0077709A"/>
    <w:rsid w:val="0077762D"/>
    <w:rsid w:val="0078358D"/>
    <w:rsid w:val="00784E30"/>
    <w:rsid w:val="007900D9"/>
    <w:rsid w:val="007A06A7"/>
    <w:rsid w:val="007B3470"/>
    <w:rsid w:val="007B3DE9"/>
    <w:rsid w:val="007B3FFA"/>
    <w:rsid w:val="007B5F16"/>
    <w:rsid w:val="007C3E88"/>
    <w:rsid w:val="007C5BDD"/>
    <w:rsid w:val="007D6D8E"/>
    <w:rsid w:val="007E59BE"/>
    <w:rsid w:val="007F1BA9"/>
    <w:rsid w:val="007F3C0E"/>
    <w:rsid w:val="008155B2"/>
    <w:rsid w:val="0081666C"/>
    <w:rsid w:val="008210AC"/>
    <w:rsid w:val="00821131"/>
    <w:rsid w:val="008214AE"/>
    <w:rsid w:val="0082564B"/>
    <w:rsid w:val="008503CA"/>
    <w:rsid w:val="0085184D"/>
    <w:rsid w:val="00856A1F"/>
    <w:rsid w:val="00866DBB"/>
    <w:rsid w:val="00867734"/>
    <w:rsid w:val="0087386C"/>
    <w:rsid w:val="008817A3"/>
    <w:rsid w:val="00882DB2"/>
    <w:rsid w:val="00882FCA"/>
    <w:rsid w:val="0088431D"/>
    <w:rsid w:val="00887DEA"/>
    <w:rsid w:val="00896290"/>
    <w:rsid w:val="008A5372"/>
    <w:rsid w:val="008B1BBB"/>
    <w:rsid w:val="008C16AF"/>
    <w:rsid w:val="008E054A"/>
    <w:rsid w:val="008E0D7D"/>
    <w:rsid w:val="008E3FF3"/>
    <w:rsid w:val="008E7061"/>
    <w:rsid w:val="008F0101"/>
    <w:rsid w:val="008F47BD"/>
    <w:rsid w:val="008F5583"/>
    <w:rsid w:val="009016BF"/>
    <w:rsid w:val="00904DA3"/>
    <w:rsid w:val="009123D9"/>
    <w:rsid w:val="009146EE"/>
    <w:rsid w:val="00936065"/>
    <w:rsid w:val="0094035E"/>
    <w:rsid w:val="0094039D"/>
    <w:rsid w:val="00946D49"/>
    <w:rsid w:val="00947DF7"/>
    <w:rsid w:val="00961522"/>
    <w:rsid w:val="0096423A"/>
    <w:rsid w:val="009722FF"/>
    <w:rsid w:val="00982C95"/>
    <w:rsid w:val="00984319"/>
    <w:rsid w:val="0099428C"/>
    <w:rsid w:val="00996DA3"/>
    <w:rsid w:val="009A0960"/>
    <w:rsid w:val="009A153A"/>
    <w:rsid w:val="009B16EA"/>
    <w:rsid w:val="009C10B4"/>
    <w:rsid w:val="009D2F49"/>
    <w:rsid w:val="009D6C4C"/>
    <w:rsid w:val="009E27A5"/>
    <w:rsid w:val="009E5C41"/>
    <w:rsid w:val="009F0A8B"/>
    <w:rsid w:val="009F25B1"/>
    <w:rsid w:val="009F64A5"/>
    <w:rsid w:val="00A002F7"/>
    <w:rsid w:val="00A076E8"/>
    <w:rsid w:val="00A2229B"/>
    <w:rsid w:val="00A23728"/>
    <w:rsid w:val="00A24721"/>
    <w:rsid w:val="00A26580"/>
    <w:rsid w:val="00A3516D"/>
    <w:rsid w:val="00A360F1"/>
    <w:rsid w:val="00A36895"/>
    <w:rsid w:val="00A44F40"/>
    <w:rsid w:val="00A750B7"/>
    <w:rsid w:val="00A84D2D"/>
    <w:rsid w:val="00A850EC"/>
    <w:rsid w:val="00A87B05"/>
    <w:rsid w:val="00AA0FFD"/>
    <w:rsid w:val="00AA1A6F"/>
    <w:rsid w:val="00AA1D81"/>
    <w:rsid w:val="00AA3808"/>
    <w:rsid w:val="00AB5F6A"/>
    <w:rsid w:val="00AB7740"/>
    <w:rsid w:val="00AC083D"/>
    <w:rsid w:val="00AC7E6F"/>
    <w:rsid w:val="00AD0E5E"/>
    <w:rsid w:val="00AD1C7B"/>
    <w:rsid w:val="00AE3F5A"/>
    <w:rsid w:val="00AF2874"/>
    <w:rsid w:val="00B0684B"/>
    <w:rsid w:val="00B0714C"/>
    <w:rsid w:val="00B2676C"/>
    <w:rsid w:val="00B27A90"/>
    <w:rsid w:val="00B27C2B"/>
    <w:rsid w:val="00B33A39"/>
    <w:rsid w:val="00B3444F"/>
    <w:rsid w:val="00B45583"/>
    <w:rsid w:val="00B5157E"/>
    <w:rsid w:val="00B5320E"/>
    <w:rsid w:val="00B55687"/>
    <w:rsid w:val="00B57EB0"/>
    <w:rsid w:val="00B6203B"/>
    <w:rsid w:val="00B75D26"/>
    <w:rsid w:val="00B76633"/>
    <w:rsid w:val="00B80D0D"/>
    <w:rsid w:val="00B87DD3"/>
    <w:rsid w:val="00B9265E"/>
    <w:rsid w:val="00B9386F"/>
    <w:rsid w:val="00B94032"/>
    <w:rsid w:val="00B97AAE"/>
    <w:rsid w:val="00BA11BE"/>
    <w:rsid w:val="00BA5B8F"/>
    <w:rsid w:val="00BB02A3"/>
    <w:rsid w:val="00BD3C65"/>
    <w:rsid w:val="00BD55AA"/>
    <w:rsid w:val="00BE2B2B"/>
    <w:rsid w:val="00BF1B5C"/>
    <w:rsid w:val="00BF31D9"/>
    <w:rsid w:val="00BF60FA"/>
    <w:rsid w:val="00C10F94"/>
    <w:rsid w:val="00C16918"/>
    <w:rsid w:val="00C22EC6"/>
    <w:rsid w:val="00C24A2B"/>
    <w:rsid w:val="00C31EAB"/>
    <w:rsid w:val="00C32AC3"/>
    <w:rsid w:val="00C4132A"/>
    <w:rsid w:val="00C47E27"/>
    <w:rsid w:val="00C57C92"/>
    <w:rsid w:val="00C64468"/>
    <w:rsid w:val="00C6688A"/>
    <w:rsid w:val="00C66B7C"/>
    <w:rsid w:val="00C75908"/>
    <w:rsid w:val="00C8317A"/>
    <w:rsid w:val="00C865D9"/>
    <w:rsid w:val="00C86ECF"/>
    <w:rsid w:val="00CA0972"/>
    <w:rsid w:val="00CA0ED9"/>
    <w:rsid w:val="00CC2C10"/>
    <w:rsid w:val="00CC35DE"/>
    <w:rsid w:val="00CC53C9"/>
    <w:rsid w:val="00CC7866"/>
    <w:rsid w:val="00CD2A58"/>
    <w:rsid w:val="00CF3A15"/>
    <w:rsid w:val="00D01B47"/>
    <w:rsid w:val="00D03572"/>
    <w:rsid w:val="00D04CFA"/>
    <w:rsid w:val="00D076F8"/>
    <w:rsid w:val="00D07715"/>
    <w:rsid w:val="00D07A5B"/>
    <w:rsid w:val="00D10796"/>
    <w:rsid w:val="00D12DFB"/>
    <w:rsid w:val="00D17728"/>
    <w:rsid w:val="00D26DDD"/>
    <w:rsid w:val="00D324C3"/>
    <w:rsid w:val="00D33BD8"/>
    <w:rsid w:val="00D33EB8"/>
    <w:rsid w:val="00D37609"/>
    <w:rsid w:val="00D44B18"/>
    <w:rsid w:val="00D51729"/>
    <w:rsid w:val="00D607C2"/>
    <w:rsid w:val="00D64434"/>
    <w:rsid w:val="00D671BE"/>
    <w:rsid w:val="00D749F8"/>
    <w:rsid w:val="00DA5243"/>
    <w:rsid w:val="00DB5604"/>
    <w:rsid w:val="00DB7110"/>
    <w:rsid w:val="00DB7EA8"/>
    <w:rsid w:val="00DC56AC"/>
    <w:rsid w:val="00DD65C4"/>
    <w:rsid w:val="00DE1CB9"/>
    <w:rsid w:val="00DE2E65"/>
    <w:rsid w:val="00DE33A8"/>
    <w:rsid w:val="00DE70EB"/>
    <w:rsid w:val="00DF3A89"/>
    <w:rsid w:val="00DF7DB3"/>
    <w:rsid w:val="00E01D74"/>
    <w:rsid w:val="00E02DC0"/>
    <w:rsid w:val="00E07A70"/>
    <w:rsid w:val="00E15250"/>
    <w:rsid w:val="00E210B6"/>
    <w:rsid w:val="00E2113F"/>
    <w:rsid w:val="00E25666"/>
    <w:rsid w:val="00E25D17"/>
    <w:rsid w:val="00E3253D"/>
    <w:rsid w:val="00E37D56"/>
    <w:rsid w:val="00E42BC5"/>
    <w:rsid w:val="00E50CB8"/>
    <w:rsid w:val="00E52C06"/>
    <w:rsid w:val="00E5546E"/>
    <w:rsid w:val="00E6162F"/>
    <w:rsid w:val="00E80257"/>
    <w:rsid w:val="00E85E30"/>
    <w:rsid w:val="00E9781F"/>
    <w:rsid w:val="00EA05C0"/>
    <w:rsid w:val="00EA3E22"/>
    <w:rsid w:val="00EC1126"/>
    <w:rsid w:val="00EC28B7"/>
    <w:rsid w:val="00EC61CF"/>
    <w:rsid w:val="00ED52FF"/>
    <w:rsid w:val="00EE0DE3"/>
    <w:rsid w:val="00EE4BBE"/>
    <w:rsid w:val="00F01126"/>
    <w:rsid w:val="00F108CC"/>
    <w:rsid w:val="00F11301"/>
    <w:rsid w:val="00F12F74"/>
    <w:rsid w:val="00F2033C"/>
    <w:rsid w:val="00F27452"/>
    <w:rsid w:val="00F27C07"/>
    <w:rsid w:val="00F60ED7"/>
    <w:rsid w:val="00F7173F"/>
    <w:rsid w:val="00F7629B"/>
    <w:rsid w:val="00F91EA5"/>
    <w:rsid w:val="00FB0C4C"/>
    <w:rsid w:val="00FC054D"/>
    <w:rsid w:val="00FC66A1"/>
    <w:rsid w:val="00FE479A"/>
    <w:rsid w:val="00FF1213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B1024"/>
  <w15:chartTrackingRefBased/>
  <w15:docId w15:val="{7C228193-5576-384D-9EF0-AB830BF1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123"/>
    <w:pPr>
      <w:ind w:left="720"/>
      <w:contextualSpacing/>
    </w:pPr>
  </w:style>
  <w:style w:type="table" w:styleId="TableGrid">
    <w:name w:val="Table Grid"/>
    <w:basedOn w:val="TableNormal"/>
    <w:uiPriority w:val="39"/>
    <w:rsid w:val="001D2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E6304"/>
  </w:style>
  <w:style w:type="character" w:styleId="Hyperlink">
    <w:name w:val="Hyperlink"/>
    <w:basedOn w:val="DefaultParagraphFont"/>
    <w:uiPriority w:val="99"/>
    <w:unhideWhenUsed/>
    <w:rsid w:val="005E20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2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4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1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23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8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48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339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5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830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grdav@indian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Danthi, Pranav</dc:creator>
  <cp:keywords/>
  <dc:description/>
  <cp:lastModifiedBy>Reynolds, Heather L</cp:lastModifiedBy>
  <cp:revision>2</cp:revision>
  <dcterms:created xsi:type="dcterms:W3CDTF">2022-09-16T00:21:00Z</dcterms:created>
  <dcterms:modified xsi:type="dcterms:W3CDTF">2022-09-16T00:21:00Z</dcterms:modified>
</cp:coreProperties>
</file>